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B7" w:rsidRPr="0027585F" w:rsidRDefault="00B345B7" w:rsidP="00B345B7">
      <w:pPr>
        <w:jc w:val="center"/>
        <w:rPr>
          <w:rFonts w:ascii="Arial" w:hAnsi="Arial" w:cs="Arial"/>
          <w:b/>
          <w:caps/>
        </w:rPr>
      </w:pPr>
      <w:bookmarkStart w:id="0" w:name="sub_64"/>
      <w:r w:rsidRPr="0027585F">
        <w:rPr>
          <w:rFonts w:ascii="Arial" w:hAnsi="Arial" w:cs="Arial"/>
          <w:b/>
          <w:caps/>
        </w:rPr>
        <w:t>РОССИЙСКАЯ ФЕДЕРАЦИЯ</w:t>
      </w:r>
    </w:p>
    <w:p w:rsidR="00B345B7" w:rsidRPr="0027585F" w:rsidRDefault="00B345B7" w:rsidP="00B345B7">
      <w:pPr>
        <w:jc w:val="center"/>
        <w:rPr>
          <w:rFonts w:ascii="Arial" w:hAnsi="Arial" w:cs="Arial"/>
          <w:b/>
          <w:caps/>
        </w:rPr>
      </w:pPr>
      <w:r w:rsidRPr="0027585F">
        <w:rPr>
          <w:rFonts w:ascii="Arial" w:hAnsi="Arial" w:cs="Arial"/>
          <w:b/>
          <w:caps/>
        </w:rPr>
        <w:t>Администрация Хайрюзовского сельсовета</w:t>
      </w:r>
    </w:p>
    <w:p w:rsidR="00B345B7" w:rsidRPr="0027585F" w:rsidRDefault="00B345B7" w:rsidP="00B345B7">
      <w:pPr>
        <w:jc w:val="center"/>
        <w:rPr>
          <w:rFonts w:ascii="Arial" w:hAnsi="Arial" w:cs="Arial"/>
          <w:b/>
          <w:caps/>
        </w:rPr>
      </w:pPr>
      <w:r w:rsidRPr="0027585F">
        <w:rPr>
          <w:rFonts w:ascii="Arial" w:hAnsi="Arial" w:cs="Arial"/>
          <w:b/>
          <w:caps/>
        </w:rPr>
        <w:t>Троицкого района Алтайского края</w:t>
      </w:r>
    </w:p>
    <w:p w:rsidR="00D26D70" w:rsidRPr="0027585F" w:rsidRDefault="00D26D70" w:rsidP="00B345B7">
      <w:pPr>
        <w:jc w:val="center"/>
        <w:rPr>
          <w:rFonts w:ascii="Arial" w:hAnsi="Arial" w:cs="Arial"/>
          <w:b/>
          <w:caps/>
        </w:rPr>
      </w:pPr>
    </w:p>
    <w:p w:rsidR="00B345B7" w:rsidRPr="0027585F" w:rsidRDefault="00B345B7" w:rsidP="00B345B7">
      <w:pPr>
        <w:rPr>
          <w:rFonts w:ascii="Arial" w:hAnsi="Arial" w:cs="Arial"/>
        </w:rPr>
      </w:pPr>
    </w:p>
    <w:p w:rsidR="00B345B7" w:rsidRPr="0027585F" w:rsidRDefault="00B345B7" w:rsidP="00B345B7">
      <w:pPr>
        <w:tabs>
          <w:tab w:val="left" w:pos="3884"/>
        </w:tabs>
        <w:rPr>
          <w:rFonts w:ascii="Arial" w:hAnsi="Arial" w:cs="Arial"/>
          <w:b/>
        </w:rPr>
      </w:pPr>
      <w:r w:rsidRPr="0027585F">
        <w:rPr>
          <w:rFonts w:ascii="Arial" w:hAnsi="Arial" w:cs="Arial"/>
          <w:b/>
        </w:rPr>
        <w:t xml:space="preserve">                                                           </w:t>
      </w:r>
      <w:r w:rsidR="00D26D70" w:rsidRPr="0027585F">
        <w:rPr>
          <w:rFonts w:ascii="Arial" w:hAnsi="Arial" w:cs="Arial"/>
          <w:b/>
        </w:rPr>
        <w:t>РАСПОРЯЖ</w:t>
      </w:r>
      <w:r w:rsidRPr="0027585F">
        <w:rPr>
          <w:rFonts w:ascii="Arial" w:hAnsi="Arial" w:cs="Arial"/>
          <w:b/>
        </w:rPr>
        <w:t>ЕНИЕ</w:t>
      </w:r>
    </w:p>
    <w:p w:rsidR="00D26D70" w:rsidRPr="0027585F" w:rsidRDefault="00D26D70" w:rsidP="00B345B7">
      <w:pPr>
        <w:tabs>
          <w:tab w:val="left" w:pos="3884"/>
        </w:tabs>
        <w:rPr>
          <w:rFonts w:ascii="Arial" w:hAnsi="Arial" w:cs="Arial"/>
          <w:b/>
        </w:rPr>
      </w:pPr>
    </w:p>
    <w:p w:rsidR="00B345B7" w:rsidRPr="0027585F" w:rsidRDefault="001647A8" w:rsidP="00B345B7">
      <w:pPr>
        <w:tabs>
          <w:tab w:val="left" w:pos="3884"/>
        </w:tabs>
        <w:jc w:val="center"/>
        <w:rPr>
          <w:rFonts w:ascii="Arial" w:hAnsi="Arial" w:cs="Arial"/>
          <w:b/>
        </w:rPr>
      </w:pPr>
      <w:r w:rsidRPr="0027585F">
        <w:rPr>
          <w:rFonts w:ascii="Arial" w:hAnsi="Arial" w:cs="Arial"/>
          <w:b/>
        </w:rPr>
        <w:t>0</w:t>
      </w:r>
      <w:r w:rsidR="004402B3" w:rsidRPr="0027585F">
        <w:rPr>
          <w:rFonts w:ascii="Arial" w:hAnsi="Arial" w:cs="Arial"/>
          <w:b/>
        </w:rPr>
        <w:t>1</w:t>
      </w:r>
      <w:r w:rsidRPr="0027585F">
        <w:rPr>
          <w:rFonts w:ascii="Arial" w:hAnsi="Arial" w:cs="Arial"/>
          <w:b/>
        </w:rPr>
        <w:t>.06</w:t>
      </w:r>
      <w:r w:rsidR="004402B3" w:rsidRPr="0027585F">
        <w:rPr>
          <w:rFonts w:ascii="Arial" w:hAnsi="Arial" w:cs="Arial"/>
          <w:b/>
        </w:rPr>
        <w:t>.2021</w:t>
      </w:r>
      <w:r w:rsidR="00B345B7" w:rsidRPr="0027585F">
        <w:rPr>
          <w:rFonts w:ascii="Arial" w:hAnsi="Arial" w:cs="Arial"/>
          <w:b/>
        </w:rPr>
        <w:t xml:space="preserve"> </w:t>
      </w:r>
      <w:r w:rsidR="00B345B7" w:rsidRPr="0027585F">
        <w:rPr>
          <w:rFonts w:ascii="Arial" w:hAnsi="Arial" w:cs="Arial"/>
          <w:b/>
        </w:rPr>
        <w:tab/>
        <w:t xml:space="preserve">                                                                 </w:t>
      </w:r>
      <w:r w:rsidR="004402B3" w:rsidRPr="0027585F">
        <w:rPr>
          <w:rFonts w:ascii="Arial" w:hAnsi="Arial" w:cs="Arial"/>
          <w:b/>
        </w:rPr>
        <w:t xml:space="preserve">    №  </w:t>
      </w:r>
      <w:r w:rsidRPr="0027585F">
        <w:rPr>
          <w:rFonts w:ascii="Arial" w:hAnsi="Arial" w:cs="Arial"/>
          <w:b/>
        </w:rPr>
        <w:t>1</w:t>
      </w:r>
      <w:r w:rsidR="004402B3" w:rsidRPr="0027585F">
        <w:rPr>
          <w:rFonts w:ascii="Arial" w:hAnsi="Arial" w:cs="Arial"/>
          <w:b/>
        </w:rPr>
        <w:t>7</w:t>
      </w:r>
      <w:r w:rsidR="00D26D70" w:rsidRPr="0027585F">
        <w:rPr>
          <w:rFonts w:ascii="Arial" w:hAnsi="Arial" w:cs="Arial"/>
          <w:b/>
        </w:rPr>
        <w:t>-р</w:t>
      </w:r>
      <w:r w:rsidR="00B345B7" w:rsidRPr="0027585F">
        <w:rPr>
          <w:rFonts w:ascii="Arial" w:hAnsi="Arial" w:cs="Arial"/>
          <w:b/>
        </w:rPr>
        <w:t xml:space="preserve">                                                                                                            с. </w:t>
      </w:r>
      <w:proofErr w:type="spellStart"/>
      <w:r w:rsidR="00B345B7" w:rsidRPr="0027585F">
        <w:rPr>
          <w:rFonts w:ascii="Arial" w:hAnsi="Arial" w:cs="Arial"/>
          <w:b/>
        </w:rPr>
        <w:t>Хайрюзовка</w:t>
      </w:r>
      <w:proofErr w:type="spellEnd"/>
    </w:p>
    <w:p w:rsidR="0011013B" w:rsidRPr="0027585F" w:rsidRDefault="0011013B" w:rsidP="00B345B7">
      <w:pPr>
        <w:tabs>
          <w:tab w:val="left" w:pos="3884"/>
        </w:tabs>
        <w:jc w:val="center"/>
        <w:rPr>
          <w:rFonts w:ascii="Arial" w:hAnsi="Arial" w:cs="Arial"/>
          <w:b/>
        </w:rPr>
      </w:pPr>
    </w:p>
    <w:p w:rsidR="0011013B" w:rsidRPr="0027585F" w:rsidRDefault="0011013B" w:rsidP="0011013B">
      <w:pPr>
        <w:tabs>
          <w:tab w:val="left" w:pos="3884"/>
        </w:tabs>
        <w:jc w:val="center"/>
        <w:rPr>
          <w:rFonts w:ascii="Arial" w:hAnsi="Arial" w:cs="Arial"/>
          <w:b/>
        </w:rPr>
      </w:pPr>
      <w:r w:rsidRPr="0027585F">
        <w:rPr>
          <w:rFonts w:ascii="Arial" w:hAnsi="Arial" w:cs="Arial"/>
          <w:b/>
        </w:rPr>
        <w:t>О внесении изменений в распоряжение Администрации Хайрюзовского сельсовета от 2</w:t>
      </w:r>
      <w:r w:rsidR="001647A8" w:rsidRPr="0027585F">
        <w:rPr>
          <w:rFonts w:ascii="Arial" w:hAnsi="Arial" w:cs="Arial"/>
          <w:b/>
        </w:rPr>
        <w:t>4</w:t>
      </w:r>
      <w:r w:rsidRPr="0027585F">
        <w:rPr>
          <w:rFonts w:ascii="Arial" w:hAnsi="Arial" w:cs="Arial"/>
          <w:b/>
        </w:rPr>
        <w:t>.0</w:t>
      </w:r>
      <w:r w:rsidR="001647A8" w:rsidRPr="0027585F">
        <w:rPr>
          <w:rFonts w:ascii="Arial" w:hAnsi="Arial" w:cs="Arial"/>
          <w:b/>
        </w:rPr>
        <w:t>3</w:t>
      </w:r>
      <w:r w:rsidRPr="0027585F">
        <w:rPr>
          <w:rFonts w:ascii="Arial" w:hAnsi="Arial" w:cs="Arial"/>
          <w:b/>
        </w:rPr>
        <w:t>.201</w:t>
      </w:r>
      <w:r w:rsidR="001647A8" w:rsidRPr="0027585F">
        <w:rPr>
          <w:rFonts w:ascii="Arial" w:hAnsi="Arial" w:cs="Arial"/>
          <w:b/>
        </w:rPr>
        <w:t>6</w:t>
      </w:r>
      <w:r w:rsidRPr="0027585F">
        <w:rPr>
          <w:rFonts w:ascii="Arial" w:hAnsi="Arial" w:cs="Arial"/>
          <w:b/>
        </w:rPr>
        <w:t xml:space="preserve"> № </w:t>
      </w:r>
      <w:r w:rsidR="001647A8" w:rsidRPr="0027585F">
        <w:rPr>
          <w:rFonts w:ascii="Arial" w:hAnsi="Arial" w:cs="Arial"/>
          <w:b/>
        </w:rPr>
        <w:t>5</w:t>
      </w:r>
      <w:r w:rsidRPr="0027585F">
        <w:rPr>
          <w:rFonts w:ascii="Arial" w:hAnsi="Arial" w:cs="Arial"/>
          <w:b/>
        </w:rPr>
        <w:t xml:space="preserve"> «</w:t>
      </w:r>
      <w:r w:rsidR="001647A8" w:rsidRPr="0027585F">
        <w:rPr>
          <w:rFonts w:ascii="Arial" w:hAnsi="Arial" w:cs="Arial"/>
          <w:b/>
        </w:rPr>
        <w:t xml:space="preserve">Об утверждении </w:t>
      </w:r>
      <w:proofErr w:type="gramStart"/>
      <w:r w:rsidR="001647A8" w:rsidRPr="0027585F">
        <w:rPr>
          <w:rFonts w:ascii="Arial" w:hAnsi="Arial" w:cs="Arial"/>
          <w:b/>
        </w:rPr>
        <w:t>Порядка санкционирования оплаты денежных обязательств получателей средств бюджета муниципального образования</w:t>
      </w:r>
      <w:proofErr w:type="gramEnd"/>
      <w:r w:rsidR="001647A8" w:rsidRPr="0027585F">
        <w:rPr>
          <w:rFonts w:ascii="Arial" w:hAnsi="Arial" w:cs="Arial"/>
          <w:b/>
        </w:rPr>
        <w:t xml:space="preserve"> и администраторов источников финансирования дефицита бюджета муниципального образования</w:t>
      </w:r>
      <w:r w:rsidRPr="0027585F">
        <w:rPr>
          <w:rFonts w:ascii="Arial" w:hAnsi="Arial" w:cs="Arial"/>
          <w:b/>
        </w:rPr>
        <w:t>»</w:t>
      </w:r>
    </w:p>
    <w:p w:rsidR="00B345B7" w:rsidRPr="0027585F" w:rsidRDefault="00B345B7" w:rsidP="00B345B7">
      <w:pPr>
        <w:tabs>
          <w:tab w:val="left" w:pos="3884"/>
        </w:tabs>
        <w:jc w:val="center"/>
        <w:rPr>
          <w:rFonts w:ascii="Arial" w:hAnsi="Arial" w:cs="Arial"/>
        </w:rPr>
      </w:pPr>
    </w:p>
    <w:p w:rsidR="004402B3" w:rsidRPr="0027585F" w:rsidRDefault="0052148F" w:rsidP="001647A8">
      <w:pPr>
        <w:ind w:firstLine="720"/>
        <w:jc w:val="both"/>
        <w:rPr>
          <w:rFonts w:ascii="Arial" w:hAnsi="Arial" w:cs="Arial"/>
        </w:rPr>
      </w:pPr>
      <w:r w:rsidRPr="0027585F">
        <w:rPr>
          <w:rFonts w:ascii="Arial" w:hAnsi="Arial" w:cs="Arial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1647A8" w:rsidRPr="0027585F">
        <w:rPr>
          <w:rFonts w:ascii="Arial" w:hAnsi="Arial" w:cs="Arial"/>
        </w:rPr>
        <w:t xml:space="preserve">в соответствии с Федеральным законом от 27.12.2019 № 479-ФЗ «О внесении изменений в Бюджетный кодекс Российской Федерации в части казначейского обслуживания и системы казначейских платежей», </w:t>
      </w:r>
      <w:r w:rsidRPr="0027585F">
        <w:rPr>
          <w:rFonts w:ascii="Arial" w:hAnsi="Arial" w:cs="Arial"/>
        </w:rPr>
        <w:t xml:space="preserve">Уставом </w:t>
      </w:r>
      <w:r w:rsidRPr="0027585F">
        <w:rPr>
          <w:rFonts w:ascii="Arial" w:hAnsi="Arial" w:cs="Arial"/>
          <w:iCs/>
        </w:rPr>
        <w:t>муниципального образования Хайрюзовский сельсовет Т</w:t>
      </w:r>
      <w:r w:rsidR="00D26D70" w:rsidRPr="0027585F">
        <w:rPr>
          <w:rFonts w:ascii="Arial" w:hAnsi="Arial" w:cs="Arial"/>
          <w:iCs/>
        </w:rPr>
        <w:t>роицкого района Алтайского края:</w:t>
      </w:r>
      <w:r w:rsidRPr="0027585F">
        <w:rPr>
          <w:rFonts w:ascii="Arial" w:hAnsi="Arial" w:cs="Arial"/>
        </w:rPr>
        <w:t xml:space="preserve">   </w:t>
      </w:r>
    </w:p>
    <w:p w:rsidR="001647A8" w:rsidRPr="0027585F" w:rsidRDefault="001647A8" w:rsidP="001647A8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7585F">
        <w:rPr>
          <w:rFonts w:ascii="Arial" w:hAnsi="Arial" w:cs="Arial"/>
        </w:rPr>
        <w:t xml:space="preserve">Внести </w:t>
      </w:r>
      <w:r w:rsidR="00EC57DE" w:rsidRPr="0027585F">
        <w:rPr>
          <w:rFonts w:ascii="Arial" w:hAnsi="Arial" w:cs="Arial"/>
        </w:rPr>
        <w:t xml:space="preserve">в </w:t>
      </w:r>
      <w:r w:rsidR="004402B3" w:rsidRPr="0027585F">
        <w:rPr>
          <w:rFonts w:ascii="Arial" w:hAnsi="Arial" w:cs="Arial"/>
        </w:rPr>
        <w:t xml:space="preserve">распоряжение Администрации Хайрюзовского сельсовета от </w:t>
      </w:r>
      <w:r w:rsidRPr="0027585F">
        <w:rPr>
          <w:rFonts w:ascii="Arial" w:hAnsi="Arial" w:cs="Arial"/>
        </w:rPr>
        <w:t xml:space="preserve">24.03.2016 № 5 «Об утверждении </w:t>
      </w:r>
      <w:proofErr w:type="gramStart"/>
      <w:r w:rsidRPr="0027585F">
        <w:rPr>
          <w:rFonts w:ascii="Arial" w:hAnsi="Arial" w:cs="Arial"/>
        </w:rPr>
        <w:t>Порядка санкционирования оплаты денежных обязательств получателей средств бюджета муниципального образования</w:t>
      </w:r>
      <w:proofErr w:type="gramEnd"/>
      <w:r w:rsidRPr="0027585F">
        <w:rPr>
          <w:rFonts w:ascii="Arial" w:hAnsi="Arial" w:cs="Arial"/>
        </w:rPr>
        <w:t xml:space="preserve"> и администраторов источников финансирования дефицита бюджета муниципального образования» следующее изменение:</w:t>
      </w:r>
    </w:p>
    <w:p w:rsidR="001647A8" w:rsidRPr="0027585F" w:rsidRDefault="00736A0C" w:rsidP="00736A0C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7585F">
        <w:rPr>
          <w:rFonts w:ascii="Arial" w:hAnsi="Arial" w:cs="Arial"/>
        </w:rPr>
        <w:t xml:space="preserve">в п. 2.5 слова «кассового обслуживания» </w:t>
      </w:r>
      <w:proofErr w:type="gramStart"/>
      <w:r w:rsidRPr="0027585F">
        <w:rPr>
          <w:rFonts w:ascii="Arial" w:hAnsi="Arial" w:cs="Arial"/>
        </w:rPr>
        <w:t>заменить на слова</w:t>
      </w:r>
      <w:proofErr w:type="gramEnd"/>
      <w:r w:rsidRPr="0027585F">
        <w:rPr>
          <w:rFonts w:ascii="Arial" w:hAnsi="Arial" w:cs="Arial"/>
        </w:rPr>
        <w:t xml:space="preserve"> «казначейского обслуживания</w:t>
      </w:r>
      <w:bookmarkEnd w:id="0"/>
      <w:r w:rsidRPr="0027585F">
        <w:rPr>
          <w:rFonts w:ascii="Arial" w:hAnsi="Arial" w:cs="Arial"/>
        </w:rPr>
        <w:t>».</w:t>
      </w:r>
    </w:p>
    <w:p w:rsidR="0052148F" w:rsidRPr="0027585F" w:rsidRDefault="0052148F" w:rsidP="001647A8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" w:name="_GoBack"/>
      <w:bookmarkEnd w:id="1"/>
      <w:r w:rsidRPr="0027585F">
        <w:rPr>
          <w:rFonts w:ascii="Arial" w:hAnsi="Arial" w:cs="Arial"/>
        </w:rPr>
        <w:t>Данное постановление обнародовать в установленном порядке.</w:t>
      </w:r>
    </w:p>
    <w:p w:rsidR="0052148F" w:rsidRPr="0027585F" w:rsidRDefault="0052148F" w:rsidP="00736A0C">
      <w:pPr>
        <w:pStyle w:val="a4"/>
        <w:numPr>
          <w:ilvl w:val="0"/>
          <w:numId w:val="7"/>
        </w:numPr>
        <w:jc w:val="both"/>
        <w:rPr>
          <w:rFonts w:ascii="Arial" w:hAnsi="Arial" w:cs="Arial"/>
        </w:rPr>
      </w:pPr>
      <w:proofErr w:type="gramStart"/>
      <w:r w:rsidRPr="0027585F">
        <w:rPr>
          <w:rFonts w:ascii="Arial" w:hAnsi="Arial" w:cs="Arial"/>
        </w:rPr>
        <w:t>Контроль за</w:t>
      </w:r>
      <w:proofErr w:type="gramEnd"/>
      <w:r w:rsidRPr="0027585F">
        <w:rPr>
          <w:rFonts w:ascii="Arial" w:hAnsi="Arial" w:cs="Arial"/>
        </w:rPr>
        <w:t xml:space="preserve">  исполнением данного постановления оставляю за собой.</w:t>
      </w:r>
    </w:p>
    <w:p w:rsidR="0052148F" w:rsidRPr="0027585F" w:rsidRDefault="0052148F" w:rsidP="0052148F">
      <w:pPr>
        <w:pStyle w:val="10"/>
        <w:tabs>
          <w:tab w:val="left" w:pos="3833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2148F" w:rsidRPr="0027585F" w:rsidRDefault="0052148F" w:rsidP="0052148F">
      <w:pPr>
        <w:pStyle w:val="10"/>
        <w:tabs>
          <w:tab w:val="left" w:pos="3833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7585F">
        <w:rPr>
          <w:rFonts w:ascii="Arial" w:hAnsi="Arial" w:cs="Arial"/>
          <w:sz w:val="24"/>
          <w:szCs w:val="24"/>
        </w:rPr>
        <w:t>Глава Администрации</w:t>
      </w:r>
    </w:p>
    <w:p w:rsidR="0052148F" w:rsidRPr="0027585F" w:rsidRDefault="0052148F" w:rsidP="0052148F">
      <w:pPr>
        <w:pStyle w:val="10"/>
        <w:tabs>
          <w:tab w:val="left" w:pos="3833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7585F">
        <w:rPr>
          <w:rFonts w:ascii="Arial" w:hAnsi="Arial" w:cs="Arial"/>
          <w:sz w:val="24"/>
          <w:szCs w:val="24"/>
        </w:rPr>
        <w:t>Хайрюзовского сельсовета</w:t>
      </w:r>
      <w:r w:rsidR="0027585F">
        <w:rPr>
          <w:rFonts w:ascii="Arial" w:hAnsi="Arial" w:cs="Arial"/>
          <w:sz w:val="24"/>
          <w:szCs w:val="24"/>
        </w:rPr>
        <w:t xml:space="preserve">  </w:t>
      </w:r>
      <w:r w:rsidRPr="0027585F">
        <w:rPr>
          <w:rFonts w:ascii="Arial" w:hAnsi="Arial" w:cs="Arial"/>
          <w:sz w:val="24"/>
          <w:szCs w:val="24"/>
        </w:rPr>
        <w:t xml:space="preserve">Н.В. </w:t>
      </w:r>
      <w:proofErr w:type="gramStart"/>
      <w:r w:rsidRPr="0027585F">
        <w:rPr>
          <w:rFonts w:ascii="Arial" w:hAnsi="Arial" w:cs="Arial"/>
          <w:sz w:val="24"/>
          <w:szCs w:val="24"/>
        </w:rPr>
        <w:t>Камчатный</w:t>
      </w:r>
      <w:proofErr w:type="gramEnd"/>
      <w:r w:rsidRPr="0027585F">
        <w:rPr>
          <w:rFonts w:ascii="Arial" w:hAnsi="Arial" w:cs="Arial"/>
          <w:sz w:val="24"/>
          <w:szCs w:val="24"/>
        </w:rPr>
        <w:t xml:space="preserve">                           </w:t>
      </w:r>
      <w:r w:rsidRPr="0027585F">
        <w:rPr>
          <w:rFonts w:ascii="Arial" w:hAnsi="Arial" w:cs="Arial"/>
          <w:sz w:val="24"/>
          <w:szCs w:val="24"/>
        </w:rPr>
        <w:tab/>
      </w:r>
    </w:p>
    <w:p w:rsidR="00843CFD" w:rsidRPr="0027585F" w:rsidRDefault="00843CFD">
      <w:pPr>
        <w:rPr>
          <w:rFonts w:ascii="Arial" w:hAnsi="Arial" w:cs="Arial"/>
        </w:rPr>
      </w:pPr>
    </w:p>
    <w:p w:rsidR="00CF0726" w:rsidRPr="0027585F" w:rsidRDefault="00CF0726">
      <w:pPr>
        <w:rPr>
          <w:rFonts w:ascii="Arial" w:hAnsi="Arial" w:cs="Arial"/>
        </w:rPr>
      </w:pPr>
    </w:p>
    <w:p w:rsidR="00CF0726" w:rsidRPr="0027585F" w:rsidRDefault="00CF0726">
      <w:pPr>
        <w:rPr>
          <w:rFonts w:ascii="Arial" w:hAnsi="Arial" w:cs="Arial"/>
        </w:rPr>
      </w:pPr>
    </w:p>
    <w:p w:rsidR="00CF0726" w:rsidRPr="0027585F" w:rsidRDefault="00CF0726">
      <w:pPr>
        <w:rPr>
          <w:rFonts w:ascii="Arial" w:hAnsi="Arial" w:cs="Arial"/>
        </w:rPr>
      </w:pPr>
    </w:p>
    <w:p w:rsidR="00CF0726" w:rsidRPr="0027585F" w:rsidRDefault="00CF0726">
      <w:pPr>
        <w:rPr>
          <w:rFonts w:ascii="Arial" w:hAnsi="Arial" w:cs="Arial"/>
        </w:rPr>
      </w:pPr>
    </w:p>
    <w:p w:rsidR="00CF0726" w:rsidRPr="0027585F" w:rsidRDefault="00CF0726">
      <w:pPr>
        <w:rPr>
          <w:rFonts w:ascii="Arial" w:hAnsi="Arial" w:cs="Arial"/>
        </w:rPr>
      </w:pPr>
    </w:p>
    <w:p w:rsidR="00CF0726" w:rsidRPr="0027585F" w:rsidRDefault="00CF0726">
      <w:pPr>
        <w:rPr>
          <w:rFonts w:ascii="Arial" w:hAnsi="Arial" w:cs="Arial"/>
        </w:rPr>
      </w:pPr>
    </w:p>
    <w:p w:rsidR="00CF0726" w:rsidRPr="0027585F" w:rsidRDefault="00CF0726">
      <w:pPr>
        <w:rPr>
          <w:rFonts w:ascii="Arial" w:hAnsi="Arial" w:cs="Arial"/>
        </w:rPr>
      </w:pPr>
    </w:p>
    <w:p w:rsidR="00CF0726" w:rsidRPr="0027585F" w:rsidRDefault="00CF0726">
      <w:pPr>
        <w:rPr>
          <w:rFonts w:ascii="Arial" w:hAnsi="Arial" w:cs="Arial"/>
        </w:rPr>
      </w:pPr>
    </w:p>
    <w:p w:rsidR="00CF0726" w:rsidRPr="0027585F" w:rsidRDefault="00CF0726">
      <w:pPr>
        <w:rPr>
          <w:rFonts w:ascii="Arial" w:hAnsi="Arial" w:cs="Arial"/>
        </w:rPr>
      </w:pPr>
    </w:p>
    <w:p w:rsidR="00CF0726" w:rsidRPr="0027585F" w:rsidRDefault="00CF0726">
      <w:pPr>
        <w:rPr>
          <w:rFonts w:ascii="Arial" w:hAnsi="Arial" w:cs="Arial"/>
        </w:rPr>
      </w:pPr>
    </w:p>
    <w:p w:rsidR="00CF0726" w:rsidRPr="0027585F" w:rsidRDefault="00CF0726">
      <w:pPr>
        <w:rPr>
          <w:rFonts w:ascii="Arial" w:hAnsi="Arial" w:cs="Arial"/>
        </w:rPr>
      </w:pPr>
    </w:p>
    <w:p w:rsidR="00CF0726" w:rsidRDefault="00CF0726"/>
    <w:p w:rsidR="00CF0726" w:rsidRDefault="00CF0726"/>
    <w:p w:rsidR="00CF0726" w:rsidRDefault="00CF0726"/>
    <w:p w:rsidR="00CF0726" w:rsidRDefault="00CF0726"/>
    <w:p w:rsidR="00D26D70" w:rsidRDefault="00D26D70" w:rsidP="004402B3"/>
    <w:p w:rsidR="00D26D70" w:rsidRDefault="00D26D70" w:rsidP="00D26D70">
      <w:pPr>
        <w:jc w:val="right"/>
      </w:pPr>
    </w:p>
    <w:p w:rsidR="00D26D70" w:rsidRDefault="00D26D70" w:rsidP="00D26D70">
      <w:pPr>
        <w:jc w:val="right"/>
      </w:pPr>
    </w:p>
    <w:sectPr w:rsidR="00D26D70" w:rsidSect="00367790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DBE"/>
    <w:multiLevelType w:val="hybridMultilevel"/>
    <w:tmpl w:val="DA822A9E"/>
    <w:lvl w:ilvl="0" w:tplc="B2A4EFD2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463E12"/>
    <w:multiLevelType w:val="hybridMultilevel"/>
    <w:tmpl w:val="46C2DF18"/>
    <w:lvl w:ilvl="0" w:tplc="8FCE3C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A1FB7"/>
    <w:multiLevelType w:val="hybridMultilevel"/>
    <w:tmpl w:val="07886854"/>
    <w:lvl w:ilvl="0" w:tplc="28942BE2">
      <w:start w:val="2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3">
    <w:nsid w:val="2BF04596"/>
    <w:multiLevelType w:val="hybridMultilevel"/>
    <w:tmpl w:val="AFF26316"/>
    <w:lvl w:ilvl="0" w:tplc="4C40A4D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B251D4"/>
    <w:multiLevelType w:val="hybridMultilevel"/>
    <w:tmpl w:val="94F26E7E"/>
    <w:lvl w:ilvl="0" w:tplc="51C2F9C4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F074C8"/>
    <w:multiLevelType w:val="hybridMultilevel"/>
    <w:tmpl w:val="DFD21AFE"/>
    <w:lvl w:ilvl="0" w:tplc="727201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1F755C0"/>
    <w:multiLevelType w:val="hybridMultilevel"/>
    <w:tmpl w:val="1BBE9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85"/>
    <w:rsid w:val="00063018"/>
    <w:rsid w:val="000D1832"/>
    <w:rsid w:val="0011013B"/>
    <w:rsid w:val="001647A8"/>
    <w:rsid w:val="001F327D"/>
    <w:rsid w:val="0027585F"/>
    <w:rsid w:val="002D2BAD"/>
    <w:rsid w:val="002F3E06"/>
    <w:rsid w:val="00367790"/>
    <w:rsid w:val="0038126C"/>
    <w:rsid w:val="003A6DC4"/>
    <w:rsid w:val="004402B3"/>
    <w:rsid w:val="00474204"/>
    <w:rsid w:val="00491C0E"/>
    <w:rsid w:val="004C0E04"/>
    <w:rsid w:val="0052148F"/>
    <w:rsid w:val="0055101D"/>
    <w:rsid w:val="0064589B"/>
    <w:rsid w:val="00736A0C"/>
    <w:rsid w:val="00793108"/>
    <w:rsid w:val="00843CFD"/>
    <w:rsid w:val="00845FE1"/>
    <w:rsid w:val="008B003F"/>
    <w:rsid w:val="00AC5A19"/>
    <w:rsid w:val="00B345B7"/>
    <w:rsid w:val="00B6245C"/>
    <w:rsid w:val="00B74E08"/>
    <w:rsid w:val="00BA4BFF"/>
    <w:rsid w:val="00BE1AA1"/>
    <w:rsid w:val="00C6150B"/>
    <w:rsid w:val="00CB73D3"/>
    <w:rsid w:val="00CF0726"/>
    <w:rsid w:val="00D05585"/>
    <w:rsid w:val="00D26D70"/>
    <w:rsid w:val="00DA6931"/>
    <w:rsid w:val="00DB156A"/>
    <w:rsid w:val="00EC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B345B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21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Strong"/>
    <w:qFormat/>
    <w:rsid w:val="000D1832"/>
    <w:rPr>
      <w:b/>
      <w:bCs/>
    </w:rPr>
  </w:style>
  <w:style w:type="paragraph" w:styleId="a4">
    <w:name w:val="List Paragraph"/>
    <w:basedOn w:val="a"/>
    <w:uiPriority w:val="99"/>
    <w:qFormat/>
    <w:rsid w:val="000D1832"/>
    <w:pPr>
      <w:ind w:left="720"/>
      <w:contextualSpacing/>
    </w:pPr>
  </w:style>
  <w:style w:type="character" w:styleId="a5">
    <w:name w:val="Hyperlink"/>
    <w:uiPriority w:val="99"/>
    <w:rsid w:val="00BE1AA1"/>
    <w:rPr>
      <w:color w:val="0000FF"/>
      <w:u w:val="single"/>
    </w:rPr>
  </w:style>
  <w:style w:type="paragraph" w:customStyle="1" w:styleId="11">
    <w:name w:val="Знак Знак1"/>
    <w:basedOn w:val="a"/>
    <w:rsid w:val="00BE1AA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semiHidden/>
    <w:unhideWhenUsed/>
    <w:rsid w:val="00DA693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677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7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B345B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21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Strong"/>
    <w:qFormat/>
    <w:rsid w:val="000D1832"/>
    <w:rPr>
      <w:b/>
      <w:bCs/>
    </w:rPr>
  </w:style>
  <w:style w:type="paragraph" w:styleId="a4">
    <w:name w:val="List Paragraph"/>
    <w:basedOn w:val="a"/>
    <w:uiPriority w:val="99"/>
    <w:qFormat/>
    <w:rsid w:val="000D1832"/>
    <w:pPr>
      <w:ind w:left="720"/>
      <w:contextualSpacing/>
    </w:pPr>
  </w:style>
  <w:style w:type="character" w:styleId="a5">
    <w:name w:val="Hyperlink"/>
    <w:uiPriority w:val="99"/>
    <w:rsid w:val="00BE1AA1"/>
    <w:rPr>
      <w:color w:val="0000FF"/>
      <w:u w:val="single"/>
    </w:rPr>
  </w:style>
  <w:style w:type="paragraph" w:customStyle="1" w:styleId="11">
    <w:name w:val="Знак Знак1"/>
    <w:basedOn w:val="a"/>
    <w:rsid w:val="00BE1AA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semiHidden/>
    <w:unhideWhenUsed/>
    <w:rsid w:val="00DA693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677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7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1376D-9519-490F-8FE2-134B00B2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11</cp:revision>
  <cp:lastPrinted>2021-06-04T02:23:00Z</cp:lastPrinted>
  <dcterms:created xsi:type="dcterms:W3CDTF">2018-03-01T07:17:00Z</dcterms:created>
  <dcterms:modified xsi:type="dcterms:W3CDTF">2021-06-07T04:42:00Z</dcterms:modified>
</cp:coreProperties>
</file>